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i w:val="0"/>
          <w:smallCaps w:val="0"/>
          <w:strike w:val="0"/>
          <w:color w:val="000000"/>
          <w:sz w:val="32"/>
          <w:szCs w:val="32"/>
          <w:u w:val="none"/>
          <w:shd w:fill="auto" w:val="clear"/>
          <w:vertAlign w:val="baseline"/>
        </w:rPr>
      </w:pPr>
      <w:r w:rsidDel="00000000" w:rsidR="00000000" w:rsidRPr="00000000">
        <w:rPr>
          <w:rFonts w:ascii="Lato" w:cs="Lato" w:eastAsia="Lato" w:hAnsi="Lato"/>
          <w:b w:val="1"/>
          <w:i w:val="0"/>
          <w:smallCaps w:val="0"/>
          <w:strike w:val="0"/>
          <w:color w:val="000000"/>
          <w:sz w:val="32"/>
          <w:szCs w:val="32"/>
          <w:u w:val="none"/>
          <w:shd w:fill="auto" w:val="clear"/>
          <w:vertAlign w:val="baseline"/>
          <w:rtl w:val="0"/>
        </w:rPr>
        <w:t xml:space="preserve">The </w:t>
      </w:r>
      <w:r w:rsidDel="00000000" w:rsidR="00000000" w:rsidRPr="00000000">
        <w:rPr>
          <w:rFonts w:ascii="Lato" w:cs="Lato" w:eastAsia="Lato" w:hAnsi="Lato"/>
          <w:b w:val="1"/>
          <w:sz w:val="32"/>
          <w:szCs w:val="32"/>
          <w:rtl w:val="0"/>
        </w:rPr>
        <w:t xml:space="preserve">Fr. Don O’Brien</w:t>
      </w:r>
      <w:r w:rsidDel="00000000" w:rsidR="00000000" w:rsidRPr="00000000">
        <w:rPr>
          <w:rFonts w:ascii="Lato" w:cs="Lato" w:eastAsia="Lato" w:hAnsi="Lato"/>
          <w:b w:val="1"/>
          <w:i w:val="0"/>
          <w:smallCaps w:val="0"/>
          <w:strike w:val="0"/>
          <w:color w:val="000000"/>
          <w:sz w:val="32"/>
          <w:szCs w:val="32"/>
          <w:u w:val="none"/>
          <w:shd w:fill="auto" w:val="clear"/>
          <w:vertAlign w:val="baseline"/>
          <w:rtl w:val="0"/>
        </w:rPr>
        <w:t xml:space="preserve"> Scholarship</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0"/>
          <w:i w:val="1"/>
          <w:smallCaps w:val="0"/>
          <w:strike w:val="0"/>
          <w:color w:val="000000"/>
          <w:sz w:val="24"/>
          <w:szCs w:val="24"/>
          <w:u w:val="none"/>
          <w:shd w:fill="auto" w:val="clear"/>
          <w:vertAlign w:val="baseline"/>
        </w:rPr>
      </w:pPr>
      <w:r w:rsidDel="00000000" w:rsidR="00000000" w:rsidRPr="00000000">
        <w:rPr>
          <w:rFonts w:ascii="Lato" w:cs="Lato" w:eastAsia="Lato" w:hAnsi="Lato"/>
          <w:b w:val="0"/>
          <w:i w:val="1"/>
          <w:smallCaps w:val="0"/>
          <w:strike w:val="0"/>
          <w:color w:val="000000"/>
          <w:sz w:val="24"/>
          <w:szCs w:val="24"/>
          <w:u w:val="none"/>
          <w:shd w:fill="auto" w:val="clear"/>
          <w:vertAlign w:val="baseline"/>
          <w:rtl w:val="0"/>
        </w:rPr>
        <w:t xml:space="preserve">Kearney Catholic Foundation Scholarship Application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sz w:val="24"/>
          <w:szCs w:val="24"/>
        </w:rPr>
      </w:pPr>
      <w:r w:rsidDel="00000000" w:rsidR="00000000" w:rsidRPr="00000000">
        <w:rPr>
          <w:rFonts w:ascii="Lato" w:cs="Lato" w:eastAsia="Lato" w:hAnsi="Lato"/>
          <w:sz w:val="24"/>
          <w:szCs w:val="24"/>
          <w:rtl w:val="0"/>
        </w:rPr>
        <w:t xml:space="preserve">Father Don O’Brien cared a lot about Kearney Catholic and its students. When he was no longer driving, he sold his car and generously used the money to help furnish the KCHS chapel. Fr. Don O’Brien created this $500 scholarship to aid a graduating senior wishing to pursue further education. How have you been generous with your time, talent or treasure?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00"/>
          <w:sz w:val="24"/>
          <w:szCs w:val="24"/>
          <w:u w:val="single"/>
          <w:shd w:fill="auto" w:val="clear"/>
          <w:vertAlign w:val="baseline"/>
        </w:rPr>
      </w:pPr>
      <w:r w:rsidDel="00000000" w:rsidR="00000000" w:rsidRPr="00000000">
        <w:rPr>
          <w:rFonts w:ascii="Lato" w:cs="Lato" w:eastAsia="Lato" w:hAnsi="Lato"/>
          <w:b w:val="1"/>
          <w:i w:val="0"/>
          <w:smallCaps w:val="0"/>
          <w:strike w:val="0"/>
          <w:color w:val="000000"/>
          <w:sz w:val="24"/>
          <w:szCs w:val="24"/>
          <w:u w:val="single"/>
          <w:shd w:fill="auto" w:val="clear"/>
          <w:vertAlign w:val="baseline"/>
          <w:rtl w:val="0"/>
        </w:rPr>
        <w:t xml:space="preserve">Personal Information:</w:t>
      </w:r>
    </w:p>
    <w:p w:rsidR="00000000" w:rsidDel="00000000" w:rsidP="00000000" w:rsidRDefault="00000000" w:rsidRPr="00000000" w14:paraId="00000007">
      <w:pPr>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Name:___________________________________________________________________________________________________</w:t>
      </w:r>
    </w:p>
    <w:p w:rsidR="00000000" w:rsidDel="00000000" w:rsidP="00000000" w:rsidRDefault="00000000" w:rsidRPr="00000000" w14:paraId="00000008">
      <w:pPr>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Address:________________________________________________________________________________________________</w:t>
      </w:r>
    </w:p>
    <w:p w:rsidR="00000000" w:rsidDel="00000000" w:rsidP="00000000" w:rsidRDefault="00000000" w:rsidRPr="00000000" w14:paraId="00000009">
      <w:pPr>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Email Address:__________________________________________________________________________________________</w:t>
      </w:r>
    </w:p>
    <w:p w:rsidR="00000000" w:rsidDel="00000000" w:rsidP="00000000" w:rsidRDefault="00000000" w:rsidRPr="00000000" w14:paraId="0000000A">
      <w:pPr>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Phone Number:_________________________________________________________________________________________</w:t>
      </w:r>
    </w:p>
    <w:p w:rsidR="00000000" w:rsidDel="00000000" w:rsidP="00000000" w:rsidRDefault="00000000" w:rsidRPr="00000000" w14:paraId="0000000B">
      <w:pPr>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Parent/Guardian(s) Name(s):__________________________________________________________________________</w:t>
      </w:r>
    </w:p>
    <w:p w:rsidR="00000000" w:rsidDel="00000000" w:rsidP="00000000" w:rsidRDefault="00000000" w:rsidRPr="00000000" w14:paraId="0000000C">
      <w:pPr>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ACT Score:_________________   GPA:____________________   Class Rank:_________________</w:t>
      </w:r>
    </w:p>
    <w:p w:rsidR="00000000" w:rsidDel="00000000" w:rsidP="00000000" w:rsidRDefault="00000000" w:rsidRPr="00000000" w14:paraId="0000000D">
      <w:pPr>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Name of College Planning to attend:_________________________________________________________________</w:t>
      </w:r>
    </w:p>
    <w:p w:rsidR="00000000" w:rsidDel="00000000" w:rsidP="00000000" w:rsidRDefault="00000000" w:rsidRPr="00000000" w14:paraId="0000000E">
      <w:pPr>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Major Course of Study:________________________________________________________________________________</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single"/>
          <w:shd w:fill="auto" w:val="clear"/>
          <w:vertAlign w:val="baseline"/>
          <w:rtl w:val="0"/>
        </w:rPr>
        <w:t xml:space="preserve">Application Process:</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Make a packet to complete the scholarship application.  Place all packet documents together with a 2” paperclip.  Due by April 1. Each packet should include in this order:</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Cover Page with Picture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This Signed Scholarship Application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Activities Resume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Personal Statement </w:t>
      </w:r>
      <w:r w:rsidDel="00000000" w:rsidR="00000000" w:rsidRPr="00000000">
        <w:rPr>
          <w:rFonts w:ascii="Lato" w:cs="Lato" w:eastAsia="Lato" w:hAnsi="Lato"/>
          <w:sz w:val="24"/>
          <w:szCs w:val="24"/>
          <w:rtl w:val="0"/>
        </w:rPr>
        <w:t xml:space="preserve">describing how being a generous person has impacted your life and the life of those around you</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Unofficial Transcript</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Letter of Recommendation is required from a non-family member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rPr>
          <w:rFonts w:ascii="Lato" w:cs="Lato" w:eastAsia="Lato" w:hAnsi="Lato"/>
          <w:sz w:val="24"/>
          <w:szCs w:val="24"/>
        </w:rPr>
      </w:pPr>
      <w:r w:rsidDel="00000000" w:rsidR="00000000" w:rsidRPr="00000000">
        <w:rPr>
          <w:rFonts w:ascii="Lato" w:cs="Lato" w:eastAsia="Lato" w:hAnsi="Lato"/>
          <w:b w:val="1"/>
          <w:sz w:val="24"/>
          <w:szCs w:val="24"/>
          <w:u w:val="single"/>
          <w:rtl w:val="0"/>
        </w:rPr>
        <w:t xml:space="preserve">Application Authorization:  </w:t>
      </w:r>
      <w:r w:rsidDel="00000000" w:rsidR="00000000" w:rsidRPr="00000000">
        <w:rPr>
          <w:rtl w:val="0"/>
        </w:rPr>
      </w:r>
    </w:p>
    <w:p w:rsidR="00000000" w:rsidDel="00000000" w:rsidP="00000000" w:rsidRDefault="00000000" w:rsidRPr="00000000" w14:paraId="0000001A">
      <w:pPr>
        <w:numPr>
          <w:ilvl w:val="0"/>
          <w:numId w:val="2"/>
        </w:numPr>
        <w:spacing w:after="0"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The signature below authorizes representatives of the Kearney Catholic High School Foundation or its agents to receive necessary scholastic transcripts and records necessary to successfully evaluate the applicant’s merits for this scholarship.</w:t>
      </w:r>
    </w:p>
    <w:p w:rsidR="00000000" w:rsidDel="00000000" w:rsidP="00000000" w:rsidRDefault="00000000" w:rsidRPr="00000000" w14:paraId="0000001B">
      <w:pPr>
        <w:ind w:left="72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C">
      <w:pPr>
        <w:ind w:left="720" w:firstLine="0"/>
        <w:rPr>
          <w:rFonts w:ascii="Lato" w:cs="Lato" w:eastAsia="Lato" w:hAnsi="Lato"/>
          <w:sz w:val="24"/>
          <w:szCs w:val="24"/>
        </w:rPr>
      </w:pPr>
      <w:r w:rsidDel="00000000" w:rsidR="00000000" w:rsidRPr="00000000">
        <w:rPr>
          <w:rFonts w:ascii="Lato" w:cs="Lato" w:eastAsia="Lato" w:hAnsi="Lato"/>
          <w:sz w:val="24"/>
          <w:szCs w:val="24"/>
          <w:rtl w:val="0"/>
        </w:rPr>
        <w:t xml:space="preserve">Applicant’s Signature:________________________________________________________ Date:_________________</w:t>
      </w:r>
    </w:p>
    <w:p w:rsidR="00000000" w:rsidDel="00000000" w:rsidP="00000000" w:rsidRDefault="00000000" w:rsidRPr="00000000" w14:paraId="0000001D">
      <w:pPr>
        <w:jc w:val="center"/>
        <w:rPr>
          <w:rFonts w:ascii="Lato" w:cs="Lato" w:eastAsia="Lato" w:hAnsi="Lato"/>
          <w:sz w:val="24"/>
          <w:szCs w:val="24"/>
        </w:rPr>
      </w:pPr>
      <w:r w:rsidDel="00000000" w:rsidR="00000000" w:rsidRPr="00000000">
        <w:rPr>
          <w:rFonts w:ascii="Lato" w:cs="Lato" w:eastAsia="Lato" w:hAnsi="Lato"/>
          <w:sz w:val="24"/>
          <w:szCs w:val="24"/>
          <w:rtl w:val="0"/>
        </w:rPr>
        <w:t xml:space="preserve">Please return the printed application and additional attachments by April 1 to:</w:t>
      </w:r>
    </w:p>
    <w:p w:rsidR="00000000" w:rsidDel="00000000" w:rsidP="00000000" w:rsidRDefault="00000000" w:rsidRPr="00000000" w14:paraId="0000001E">
      <w:pPr>
        <w:spacing w:after="0" w:line="240" w:lineRule="auto"/>
        <w:jc w:val="center"/>
        <w:rPr>
          <w:rFonts w:ascii="Lato" w:cs="Lato" w:eastAsia="Lato" w:hAnsi="Lato"/>
          <w:i w:val="1"/>
          <w:sz w:val="24"/>
          <w:szCs w:val="24"/>
        </w:rPr>
      </w:pPr>
      <w:r w:rsidDel="00000000" w:rsidR="00000000" w:rsidRPr="00000000">
        <w:rPr>
          <w:rFonts w:ascii="Lato" w:cs="Lato" w:eastAsia="Lato" w:hAnsi="Lato"/>
          <w:i w:val="1"/>
          <w:sz w:val="24"/>
          <w:szCs w:val="24"/>
          <w:rtl w:val="0"/>
        </w:rPr>
        <w:t xml:space="preserve">Kearney Catholic High School Foundation</w:t>
      </w:r>
    </w:p>
    <w:p w:rsidR="00000000" w:rsidDel="00000000" w:rsidP="00000000" w:rsidRDefault="00000000" w:rsidRPr="00000000" w14:paraId="0000001F">
      <w:pPr>
        <w:spacing w:after="0" w:line="240" w:lineRule="auto"/>
        <w:jc w:val="center"/>
        <w:rPr>
          <w:rFonts w:ascii="Lato" w:cs="Lato" w:eastAsia="Lato" w:hAnsi="Lato"/>
          <w:i w:val="1"/>
          <w:sz w:val="24"/>
          <w:szCs w:val="24"/>
        </w:rPr>
      </w:pPr>
      <w:r w:rsidDel="00000000" w:rsidR="00000000" w:rsidRPr="00000000">
        <w:rPr>
          <w:rFonts w:ascii="Lato" w:cs="Lato" w:eastAsia="Lato" w:hAnsi="Lato"/>
          <w:i w:val="1"/>
          <w:sz w:val="24"/>
          <w:szCs w:val="24"/>
          <w:rtl w:val="0"/>
        </w:rPr>
        <w:t xml:space="preserve">20 E. 21</w:t>
      </w:r>
      <w:r w:rsidDel="00000000" w:rsidR="00000000" w:rsidRPr="00000000">
        <w:rPr>
          <w:rFonts w:ascii="Lato" w:cs="Lato" w:eastAsia="Lato" w:hAnsi="Lato"/>
          <w:i w:val="1"/>
          <w:sz w:val="24"/>
          <w:szCs w:val="24"/>
          <w:vertAlign w:val="superscript"/>
          <w:rtl w:val="0"/>
        </w:rPr>
        <w:t xml:space="preserve">st</w:t>
      </w:r>
      <w:r w:rsidDel="00000000" w:rsidR="00000000" w:rsidRPr="00000000">
        <w:rPr>
          <w:rFonts w:ascii="Lato" w:cs="Lato" w:eastAsia="Lato" w:hAnsi="Lato"/>
          <w:i w:val="1"/>
          <w:sz w:val="24"/>
          <w:szCs w:val="24"/>
          <w:rtl w:val="0"/>
        </w:rPr>
        <w:t xml:space="preserve"> Street</w:t>
      </w:r>
    </w:p>
    <w:p w:rsidR="00000000" w:rsidDel="00000000" w:rsidP="00000000" w:rsidRDefault="00000000" w:rsidRPr="00000000" w14:paraId="00000020">
      <w:pPr>
        <w:spacing w:after="0" w:line="240" w:lineRule="auto"/>
        <w:jc w:val="center"/>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i w:val="1"/>
          <w:sz w:val="24"/>
          <w:szCs w:val="24"/>
          <w:rtl w:val="0"/>
        </w:rPr>
        <w:t xml:space="preserve">Kearney, NE 68847</w:t>
      </w:r>
      <w:r w:rsidDel="00000000" w:rsidR="00000000" w:rsidRPr="00000000">
        <w:rPr>
          <w:rFonts w:ascii="Lato" w:cs="Lato" w:eastAsia="Lato" w:hAnsi="Lato"/>
          <w:sz w:val="24"/>
          <w:szCs w:val="24"/>
          <w:rtl w:val="0"/>
        </w:rPr>
        <w:t xml:space="preserve">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mq7YJ29hMRjLS+EjGM9RwOy8RA==">CgMxLjA4AHIhMTZsbmtQc1BNOUNudHhzNTNKbnZESVAyZC0zejd3ZlhW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